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4E0" w:rsidRPr="008164E0" w:rsidRDefault="008164E0" w:rsidP="008164E0">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8164E0">
        <w:rPr>
          <w:rFonts w:ascii="Times New Roman" w:eastAsia="Times New Roman" w:hAnsi="Times New Roman" w:cs="Times New Roman"/>
          <w:b/>
          <w:bCs/>
          <w:kern w:val="36"/>
          <w:sz w:val="48"/>
          <w:szCs w:val="48"/>
          <w:lang w:eastAsia="ru-RU"/>
        </w:rPr>
        <w:t>Методические рекомендации при работе по очистке улиц и крыш зданий от снега и наледи</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Существует множество обязательных требований, которые нужно соблюдать, чтобы исключить наступление несчастного случая.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В районах с интенсивным движением машин и людей выполняются следующие мероприятия: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принимаются меры по расчистке опасной зоны от стоящих автомобилей;</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выставляется дежурный в сигнальном (оранжевом) жилете со свистком возле ограждения для предупреждения пешеходов и водителей об опасности, с рацией или мобильным телефоном – для связи с работниками на кровле;</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двери подъездов, выходящих на сторону сброса, закрываются. Если этого сделать нельзя – то устанавливается временный навес, а внутри подъезда также располагается дежурный. Любые препятствия, которые преграждают вертикальное направление падения снега, могут быть повреждены. Кроме того</w:t>
      </w:r>
      <w:r w:rsidR="004D6B71">
        <w:rPr>
          <w:rFonts w:ascii="Times New Roman" w:eastAsia="Times New Roman" w:hAnsi="Times New Roman" w:cs="Times New Roman"/>
          <w:sz w:val="24"/>
          <w:szCs w:val="24"/>
          <w:lang w:eastAsia="ru-RU"/>
        </w:rPr>
        <w:t>,</w:t>
      </w:r>
      <w:r w:rsidRPr="008164E0">
        <w:rPr>
          <w:rFonts w:ascii="Times New Roman" w:eastAsia="Times New Roman" w:hAnsi="Times New Roman" w:cs="Times New Roman"/>
          <w:sz w:val="24"/>
          <w:szCs w:val="24"/>
          <w:lang w:eastAsia="ru-RU"/>
        </w:rPr>
        <w:t xml:space="preserve"> препятствия могут непредсказуемо изменить траекторию полета крупных кусков.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Сброс снега запрещен: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на провода любого назначения;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на нижерасположенные строения;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на деревья и кустарники;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на навесное оборудование (например, наружные блоки кондиционеров или иные выступы). Для сброса снега нельзя применять металлический инструмент. Для разбивания толстого слоя наледи существуют специальные скребки, в виде металлической пластины на ручке. Пластина не должна быть заточена, ее контакт непосредственно с кровельным материалом запрещен! Все лопаты должны иметь рукоять, поскольку удержать обледеневший черенок непросто. Кроме того, лопату желательно привязывать к поясу коротким куском веревки, что позволит при необходимости свободно использовать обе руки. Состав инструмента, необходимого для уборки снега: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деревянная или пластиковая лопата;</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скребок;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w:t>
      </w:r>
      <w:proofErr w:type="spellStart"/>
      <w:r w:rsidRPr="008164E0">
        <w:rPr>
          <w:rFonts w:ascii="Times New Roman" w:eastAsia="Times New Roman" w:hAnsi="Times New Roman" w:cs="Times New Roman"/>
          <w:sz w:val="24"/>
          <w:szCs w:val="24"/>
          <w:lang w:eastAsia="ru-RU"/>
        </w:rPr>
        <w:t>Раздвига</w:t>
      </w:r>
      <w:proofErr w:type="spellEnd"/>
      <w:r w:rsidRPr="008164E0">
        <w:rPr>
          <w:rFonts w:ascii="Times New Roman" w:eastAsia="Times New Roman" w:hAnsi="Times New Roman" w:cs="Times New Roman"/>
          <w:sz w:val="24"/>
          <w:szCs w:val="24"/>
          <w:lang w:eastAsia="ru-RU"/>
        </w:rPr>
        <w:t>» – двуручная широкая деревянная или пластиковая лопата;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монтажный пояс;</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страховочный трос;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переносные стремянки (трапы) шириной не менее 30 см, с крюками для зацепления за конек (для кровли с уклоном более 20%, или мокрых – с любым уклоном);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ограждающая наземную территорию лента, переносные решетки или щиты с красно-белыми полосами для ограничения доступа к месту сброса снега.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Ограждающая лента устанавливается на следующем расстоянии от свеса кровли: </w:t>
      </w: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при высоте здания до 20 м (5 – 6 этажей) – 6 м;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при высоте 20 – 40 м (10 – 12 этажей) –10 м;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при высоте 40 м – 60 м (от 16 этажей и выше) – увеличивается пропорционально.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Для сохранения целостности кровли, фасада и водосточной системы зданий, а также для увеличения срока службы здания необходимо проводить очистку от наледи и сосулек на 1,5 – 2 метра от края кровли. Если при уборке снега с кровли не очищать желоба и водостоки, </w:t>
      </w:r>
      <w:r w:rsidRPr="008164E0">
        <w:rPr>
          <w:rFonts w:ascii="Times New Roman" w:eastAsia="Times New Roman" w:hAnsi="Times New Roman" w:cs="Times New Roman"/>
          <w:sz w:val="24"/>
          <w:szCs w:val="24"/>
          <w:lang w:eastAsia="ru-RU"/>
        </w:rPr>
        <w:lastRenderedPageBreak/>
        <w:t xml:space="preserve">то наледь и сосульки при </w:t>
      </w:r>
      <w:proofErr w:type="spellStart"/>
      <w:r w:rsidRPr="008164E0">
        <w:rPr>
          <w:rFonts w:ascii="Times New Roman" w:eastAsia="Times New Roman" w:hAnsi="Times New Roman" w:cs="Times New Roman"/>
          <w:sz w:val="24"/>
          <w:szCs w:val="24"/>
          <w:lang w:eastAsia="ru-RU"/>
        </w:rPr>
        <w:t>подтаивании</w:t>
      </w:r>
      <w:proofErr w:type="spellEnd"/>
      <w:r w:rsidRPr="008164E0">
        <w:rPr>
          <w:rFonts w:ascii="Times New Roman" w:eastAsia="Times New Roman" w:hAnsi="Times New Roman" w:cs="Times New Roman"/>
          <w:sz w:val="24"/>
          <w:szCs w:val="24"/>
          <w:lang w:eastAsia="ru-RU"/>
        </w:rPr>
        <w:t xml:space="preserve"> заливают стены здания. Вода замерзает в трещинах фасада, что ведет к его разрушению. Не секрет, что лед обладает силой, способной разрушить металлоконструкции, бетон, камень и прочие материалы. Вода проникает в стены фасада насквозь и, превращаясь в лед, расширяет материал, что ведет к повреждению кровли или разрушению всего здания.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Виды возможных повреждений: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повреждение кровли (вес 1 кв. м. снежного ковра может достигать 100, 200 или более килограмм). Такого веса могут не выдержать стропила, листовые материалы могут прогнуться и открыть доступ влаги внутрь кровли. После замерзания воды зазор будет увеличиваться. Такой циклический процесс может вывести кровлю из строя за один сезон. Поскольку нижний слой снега постоянно нагревается от кровельного материала и подтаивает, на кровле из оцинкованной стали, </w:t>
      </w:r>
      <w:proofErr w:type="spellStart"/>
      <w:r w:rsidRPr="008164E0">
        <w:rPr>
          <w:rFonts w:ascii="Times New Roman" w:eastAsia="Times New Roman" w:hAnsi="Times New Roman" w:cs="Times New Roman"/>
          <w:sz w:val="24"/>
          <w:szCs w:val="24"/>
          <w:lang w:eastAsia="ru-RU"/>
        </w:rPr>
        <w:t>металлочерепицы</w:t>
      </w:r>
      <w:proofErr w:type="spellEnd"/>
      <w:r w:rsidRPr="008164E0">
        <w:rPr>
          <w:rFonts w:ascii="Times New Roman" w:eastAsia="Times New Roman" w:hAnsi="Times New Roman" w:cs="Times New Roman"/>
          <w:sz w:val="24"/>
          <w:szCs w:val="24"/>
          <w:lang w:eastAsia="ru-RU"/>
        </w:rPr>
        <w:t xml:space="preserve">, (особенно при недостаточной теплоизоляции), к концу зимы накапливается толстый слой наледи. В процессе ее образования, температура льда и кровли выравнивается, ледяная смесь приобретает высокую </w:t>
      </w:r>
      <w:proofErr w:type="spellStart"/>
      <w:r w:rsidRPr="008164E0">
        <w:rPr>
          <w:rFonts w:ascii="Times New Roman" w:eastAsia="Times New Roman" w:hAnsi="Times New Roman" w:cs="Times New Roman"/>
          <w:sz w:val="24"/>
          <w:szCs w:val="24"/>
          <w:lang w:eastAsia="ru-RU"/>
        </w:rPr>
        <w:t>адгезивность</w:t>
      </w:r>
      <w:proofErr w:type="spellEnd"/>
      <w:r w:rsidRPr="008164E0">
        <w:rPr>
          <w:rFonts w:ascii="Times New Roman" w:eastAsia="Times New Roman" w:hAnsi="Times New Roman" w:cs="Times New Roman"/>
          <w:sz w:val="24"/>
          <w:szCs w:val="24"/>
          <w:lang w:eastAsia="ru-RU"/>
        </w:rPr>
        <w:t xml:space="preserve"> (</w:t>
      </w:r>
      <w:proofErr w:type="spellStart"/>
      <w:r w:rsidRPr="008164E0">
        <w:rPr>
          <w:rFonts w:ascii="Times New Roman" w:eastAsia="Times New Roman" w:hAnsi="Times New Roman" w:cs="Times New Roman"/>
          <w:sz w:val="24"/>
          <w:szCs w:val="24"/>
          <w:lang w:eastAsia="ru-RU"/>
        </w:rPr>
        <w:t>схватываемость</w:t>
      </w:r>
      <w:proofErr w:type="spellEnd"/>
      <w:r w:rsidRPr="008164E0">
        <w:rPr>
          <w:rFonts w:ascii="Times New Roman" w:eastAsia="Times New Roman" w:hAnsi="Times New Roman" w:cs="Times New Roman"/>
          <w:sz w:val="24"/>
          <w:szCs w:val="24"/>
          <w:lang w:eastAsia="ru-RU"/>
        </w:rPr>
        <w:t xml:space="preserve"> с подлежащей поверхностью). Фактически, лед незначительно проникает в сам материал покрытия. Очистка наледи в этом случае запрещена, так как практически неминуемо будет поврежден защитный слой металла, листы могут быть сдвинуты со своего места, что приведет к коррозии.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повреждение здания. Даже на кровлях, оборудованных </w:t>
      </w:r>
      <w:proofErr w:type="spellStart"/>
      <w:r w:rsidRPr="008164E0">
        <w:rPr>
          <w:rFonts w:ascii="Times New Roman" w:eastAsia="Times New Roman" w:hAnsi="Times New Roman" w:cs="Times New Roman"/>
          <w:sz w:val="24"/>
          <w:szCs w:val="24"/>
          <w:lang w:eastAsia="ru-RU"/>
        </w:rPr>
        <w:t>снегозадержателями</w:t>
      </w:r>
      <w:proofErr w:type="spellEnd"/>
      <w:r w:rsidRPr="008164E0">
        <w:rPr>
          <w:rFonts w:ascii="Times New Roman" w:eastAsia="Times New Roman" w:hAnsi="Times New Roman" w:cs="Times New Roman"/>
          <w:sz w:val="24"/>
          <w:szCs w:val="24"/>
          <w:lang w:eastAsia="ru-RU"/>
        </w:rPr>
        <w:t xml:space="preserve">, если не производится надлежащая уборка снега с кровли, избыток снега и наледи может вызвать внезапный лавинообразный сход покрова снега и льда. Он способен сорвать кровельный материал, повредить вентиляционную систему здания, находящуюся внизу технику, людей, коммуникации и растения. При </w:t>
      </w:r>
      <w:proofErr w:type="spellStart"/>
      <w:r w:rsidRPr="008164E0">
        <w:rPr>
          <w:rFonts w:ascii="Times New Roman" w:eastAsia="Times New Roman" w:hAnsi="Times New Roman" w:cs="Times New Roman"/>
          <w:sz w:val="24"/>
          <w:szCs w:val="24"/>
          <w:lang w:eastAsia="ru-RU"/>
        </w:rPr>
        <w:t>подтаивании</w:t>
      </w:r>
      <w:proofErr w:type="spellEnd"/>
      <w:r w:rsidRPr="008164E0">
        <w:rPr>
          <w:rFonts w:ascii="Times New Roman" w:eastAsia="Times New Roman" w:hAnsi="Times New Roman" w:cs="Times New Roman"/>
          <w:sz w:val="24"/>
          <w:szCs w:val="24"/>
          <w:lang w:eastAsia="ru-RU"/>
        </w:rPr>
        <w:t xml:space="preserve"> часть воды может оказаться в водостоках, и после замерзания – забивает их, что приводит к образованию огромных сосулек, и может вывести из строя систему ливневой канализации. </w:t>
      </w:r>
      <w:r w:rsidRPr="008164E0">
        <w:rPr>
          <w:rFonts w:ascii="Times New Roman" w:eastAsia="Times New Roman" w:hAnsi="Times New Roman" w:cs="Times New Roman"/>
          <w:sz w:val="24"/>
          <w:szCs w:val="24"/>
          <w:lang w:eastAsia="ru-RU"/>
        </w:rPr>
        <w:t> </w:t>
      </w:r>
      <w:r w:rsidRPr="008164E0">
        <w:rPr>
          <w:rFonts w:ascii="Times New Roman" w:eastAsia="Times New Roman" w:hAnsi="Times New Roman" w:cs="Times New Roman"/>
          <w:sz w:val="24"/>
          <w:szCs w:val="24"/>
          <w:lang w:eastAsia="ru-RU"/>
        </w:rPr>
        <w:t>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Организация работ по очистке кровли (крыши) от снега Общие положения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1. Методические рекомендации по организации очистки кровли (крыши) от снега разработаны на основе Трудового кодекса Российской Федерации (далее – ТК РФ), Гражданского кодекса Российской Федерации, (далее – ГК РФ), приказа Минтруда России от 28.03.2014 № 155н «Об утверждении Правил по охране труда при работе на высоте» (далее – Правила).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2. Собственники зданий и сооружений несут бремя </w:t>
      </w:r>
      <w:r w:rsidR="004D6B71" w:rsidRPr="008164E0">
        <w:rPr>
          <w:rFonts w:ascii="Times New Roman" w:eastAsia="Times New Roman" w:hAnsi="Times New Roman" w:cs="Times New Roman"/>
          <w:sz w:val="24"/>
          <w:szCs w:val="24"/>
          <w:lang w:eastAsia="ru-RU"/>
        </w:rPr>
        <w:t>содержания,</w:t>
      </w:r>
      <w:r w:rsidRPr="008164E0">
        <w:rPr>
          <w:rFonts w:ascii="Times New Roman" w:eastAsia="Times New Roman" w:hAnsi="Times New Roman" w:cs="Times New Roman"/>
          <w:sz w:val="24"/>
          <w:szCs w:val="24"/>
          <w:lang w:eastAsia="ru-RU"/>
        </w:rPr>
        <w:t xml:space="preserve"> принадлежащего им имущества, в том числе отвечают за своевременную очистку кровли от снега, если иное не предусмотрено законом или договором (ст. 210 ГК РФ). Если имущество передано в оперативное управление бюджетному учреждению, то оно отвечает по своим обязательствам всем находящимся у него на праве оперативного управления имуществом, как закрепленным за учреждением собственником. Собственник имущества бюджетного учреждения не несет ответственности по обязательствам учреждения.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 При привлечении к очистке кровли от снега физического лица обязанности и ответственность за соблюдение всех норм и правил по охране труда и обеспечению безопасности возлагаются на заказчика (работодателя) согласно ст. 212 ТК РФ. Если организация заключает договор со специализированной компанией, то обязанности и ответственность переходят на исполнителя.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4D6B71">
        <w:rPr>
          <w:rFonts w:ascii="Times New Roman" w:eastAsia="Times New Roman" w:hAnsi="Times New Roman" w:cs="Times New Roman"/>
          <w:sz w:val="24"/>
          <w:szCs w:val="24"/>
          <w:u w:val="single"/>
          <w:lang w:eastAsia="ru-RU"/>
        </w:rPr>
        <w:t>Охрана труда при очистке кровли от снега</w:t>
      </w:r>
      <w:r w:rsidRPr="008164E0">
        <w:rPr>
          <w:rFonts w:ascii="Times New Roman" w:eastAsia="Times New Roman" w:hAnsi="Times New Roman" w:cs="Times New Roman"/>
          <w:sz w:val="24"/>
          <w:szCs w:val="24"/>
          <w:lang w:eastAsia="ru-RU"/>
        </w:rPr>
        <w:t>.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4. Не допускается привлекать лиц моложе 18-ти лет к уборке снега с кровли и другим аналогичным работам.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5. Работодателю следует помнить, что если работник очищает кровлю и находится на расстоянии менее 2 м. от не огражденных перепадов по высоте 1,8 м. и более, то его работа будет отнесена к выполняемой работе н</w:t>
      </w:r>
      <w:r>
        <w:rPr>
          <w:rFonts w:ascii="Times New Roman" w:eastAsia="Times New Roman" w:hAnsi="Times New Roman" w:cs="Times New Roman"/>
          <w:sz w:val="24"/>
          <w:szCs w:val="24"/>
          <w:lang w:eastAsia="ru-RU"/>
        </w:rPr>
        <w:t>а высоте согласно п. 3 Правил. Утв.</w:t>
      </w:r>
      <w:r w:rsidRPr="008164E0">
        <w:rPr>
          <w:rFonts w:ascii="Times New Roman" w:eastAsia="Times New Roman" w:hAnsi="Times New Roman" w:cs="Times New Roman"/>
          <w:sz w:val="24"/>
          <w:szCs w:val="24"/>
          <w:lang w:eastAsia="ru-RU"/>
        </w:rPr>
        <w:t xml:space="preserve"> Приказ</w:t>
      </w:r>
      <w:r>
        <w:rPr>
          <w:rFonts w:ascii="Times New Roman" w:eastAsia="Times New Roman" w:hAnsi="Times New Roman" w:cs="Times New Roman"/>
          <w:sz w:val="24"/>
          <w:szCs w:val="24"/>
          <w:lang w:eastAsia="ru-RU"/>
        </w:rPr>
        <w:t>ом</w:t>
      </w:r>
      <w:r w:rsidRPr="008164E0">
        <w:rPr>
          <w:rFonts w:ascii="Times New Roman" w:eastAsia="Times New Roman" w:hAnsi="Times New Roman" w:cs="Times New Roman"/>
          <w:sz w:val="24"/>
          <w:szCs w:val="24"/>
          <w:lang w:eastAsia="ru-RU"/>
        </w:rPr>
        <w:t xml:space="preserve"> </w:t>
      </w:r>
      <w:r w:rsidRPr="008164E0">
        <w:rPr>
          <w:rFonts w:ascii="Times New Roman" w:eastAsia="Times New Roman" w:hAnsi="Times New Roman" w:cs="Times New Roman"/>
          <w:sz w:val="24"/>
          <w:szCs w:val="24"/>
          <w:lang w:eastAsia="ru-RU"/>
        </w:rPr>
        <w:lastRenderedPageBreak/>
        <w:t>Минтруда России от 28.03.2014 № 155н «Об утверждении Правил по охране труда при работе на высоте». ПОТ РО 14000-005-98 «Положение. Работы с повышенной опасностью. Организация проведения», утвержденное Минэкономики России 19.02.1998 вместе с Порядком заполнения наряда-допуска (далее - Положение о работах с повышенной опасностью), пункт 17.1.1.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6. Работы проводятся только в дневное время, при хорошей видимости, при силе ветра менее 10 м/сек. При необходимости очистки кровли ночью, место проведения работ (на кровле и на земле) должно быть хорошо освещено. Снятие сосулек проводится специальным крючком, без </w:t>
      </w:r>
      <w:proofErr w:type="spellStart"/>
      <w:r w:rsidRPr="008164E0">
        <w:rPr>
          <w:rFonts w:ascii="Times New Roman" w:eastAsia="Times New Roman" w:hAnsi="Times New Roman" w:cs="Times New Roman"/>
          <w:sz w:val="24"/>
          <w:szCs w:val="24"/>
          <w:lang w:eastAsia="ru-RU"/>
        </w:rPr>
        <w:t>свешивания</w:t>
      </w:r>
      <w:proofErr w:type="spellEnd"/>
      <w:r w:rsidRPr="008164E0">
        <w:rPr>
          <w:rFonts w:ascii="Times New Roman" w:eastAsia="Times New Roman" w:hAnsi="Times New Roman" w:cs="Times New Roman"/>
          <w:sz w:val="24"/>
          <w:szCs w:val="24"/>
          <w:lang w:eastAsia="ru-RU"/>
        </w:rPr>
        <w:t xml:space="preserve"> за край ската. </w:t>
      </w:r>
    </w:p>
    <w:p w:rsidR="00006D95"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7. Во время гололедицы, тумана, ветра силой более 10 м/сек, проливного дождя и снегопада, а также при наступлении темноты, если нет достаточного искусственного освещения,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проведение любых работ по очистке кровли от снега запрещается.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8. Запрещается сбрасывать с кровли на землю неиспользованные материалы, инструменты, приспособления и строительный мусор. Все это необходимо убрать на перекрытие или при помощи веревки или наклонной плоскости спустить на землю.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9. При выполнении работ на крыше и при переходах по кровле необходимо быть осторожным, так как на ней могут быть торчащие гвозди и элементы воздушной электропроводки, которые являются причинами травм.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10. При выполнении работ на кровле с уклоном более 25 градусов, а также на мокрой или покрытой </w:t>
      </w:r>
      <w:proofErr w:type="gramStart"/>
      <w:r w:rsidRPr="008164E0">
        <w:rPr>
          <w:rFonts w:ascii="Times New Roman" w:eastAsia="Times New Roman" w:hAnsi="Times New Roman" w:cs="Times New Roman"/>
          <w:sz w:val="24"/>
          <w:szCs w:val="24"/>
          <w:lang w:eastAsia="ru-RU"/>
        </w:rPr>
        <w:t>инеем</w:t>
      </w:r>
      <w:proofErr w:type="gramEnd"/>
      <w:r w:rsidRPr="008164E0">
        <w:rPr>
          <w:rFonts w:ascii="Times New Roman" w:eastAsia="Times New Roman" w:hAnsi="Times New Roman" w:cs="Times New Roman"/>
          <w:sz w:val="24"/>
          <w:szCs w:val="24"/>
          <w:lang w:eastAsia="ru-RU"/>
        </w:rPr>
        <w:t xml:space="preserve"> или снегом крыше (независимо от уклона), должны использоваться ходовые мостики или настилы шириной 30 см. с нашитыми планками. Конец ходового мостика должен быть закреплен крюком к коньку крыши.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11. Повреждение имущества, сброшенным или сошедшим с крыши снегом, является весьма распространенной проблемой. Гораздо более серьезная ответственность наступает, если сброшенный или сошедший с кровли снег попал на человека, причинив ему увечья или привел к смерти. Нарушение работником требований охраны труда при очистке кровли от снега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12. Работник, самовольно приступивший к очистке снега с кровли, при наступлении несчастного случая ставит под удар и себя, и работодателя. Поэтому он может быть привлечен к дисциплинарной ответственности. Работодателю следует надлежаще зафиксировать данный проступок, то есть собрать доказательства виновности работника.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13. Согласно ст. 21 ТК РФ работник обязан соблюдать требования по охране труда и обеспечению безопасности труда. Работодатель, в свою очередь, обязан обеспечивать безопасность и условия труда, соответствующие государственным нормативным требованиям охраны труда (ст. 22 ТК РФ). Причинение тяжкого вреда здоровью человека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14. Причинами падения с высоты могут быть такие опасные факторы, как: </w:t>
      </w: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ненадежность снаряжения; </w:t>
      </w: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хрупкость (разрушаемость) кровли; </w:t>
      </w: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w:t>
      </w:r>
      <w:proofErr w:type="spellStart"/>
      <w:r w:rsidRPr="008164E0">
        <w:rPr>
          <w:rFonts w:ascii="Times New Roman" w:eastAsia="Times New Roman" w:hAnsi="Times New Roman" w:cs="Times New Roman"/>
          <w:sz w:val="24"/>
          <w:szCs w:val="24"/>
          <w:lang w:eastAsia="ru-RU"/>
        </w:rPr>
        <w:t>неогражденные</w:t>
      </w:r>
      <w:proofErr w:type="spellEnd"/>
      <w:r w:rsidRPr="008164E0">
        <w:rPr>
          <w:rFonts w:ascii="Times New Roman" w:eastAsia="Times New Roman" w:hAnsi="Times New Roman" w:cs="Times New Roman"/>
          <w:sz w:val="24"/>
          <w:szCs w:val="24"/>
          <w:lang w:eastAsia="ru-RU"/>
        </w:rPr>
        <w:t xml:space="preserve"> перепады высоты; </w:t>
      </w: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возможная потеря работником равновесия; </w:t>
      </w:r>
      <w:r w:rsidRPr="008164E0">
        <w:rPr>
          <w:rFonts w:ascii="Times New Roman" w:eastAsia="Times New Roman" w:hAnsi="Times New Roman" w:cs="Times New Roman"/>
          <w:sz w:val="24"/>
          <w:szCs w:val="24"/>
          <w:lang w:eastAsia="ru-RU"/>
        </w:rPr>
        <w:sym w:font="Symbol" w:char="F02D"/>
      </w:r>
      <w:r w:rsidRPr="008164E0">
        <w:rPr>
          <w:rFonts w:ascii="Times New Roman" w:eastAsia="Times New Roman" w:hAnsi="Times New Roman" w:cs="Times New Roman"/>
          <w:sz w:val="24"/>
          <w:szCs w:val="24"/>
          <w:lang w:eastAsia="ru-RU"/>
        </w:rPr>
        <w:t xml:space="preserve"> неблагоприятные погодные условия и другие факторы (см. Правила).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15. Согласно ст. 143 Уголовного кодекса Российской Федерации нарушение требований охраны труда, совершенное лицом, на которое возложены обязанности по их соблюдению, если это повлекло по неосторожности причинение тяжкого вреда здоровью человека, наказывается штрафом в размере до 400 тысяч рублей или в размере заработной платы или иного дохода осужденного за период до 18 месяцев, либо обязательными работами на срок от 180 до 240 часов, либо исправительными работами на срок до 2 лет, либо принудительными работами на срок до 1 года, либо лишением свободы на тот же срок с лишением права занимать определенные должности или заниматься определенной деятельностью на срок до одного года или без такового.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16. Деяние, предусмотренное частью первой статьи</w:t>
      </w:r>
      <w:r w:rsidR="00907EDC">
        <w:rPr>
          <w:rFonts w:ascii="Times New Roman" w:eastAsia="Times New Roman" w:hAnsi="Times New Roman" w:cs="Times New Roman"/>
          <w:sz w:val="24"/>
          <w:szCs w:val="24"/>
          <w:lang w:eastAsia="ru-RU"/>
        </w:rPr>
        <w:t xml:space="preserve"> 143 УК РФ</w:t>
      </w:r>
      <w:r w:rsidRPr="008164E0">
        <w:rPr>
          <w:rFonts w:ascii="Times New Roman" w:eastAsia="Times New Roman" w:hAnsi="Times New Roman" w:cs="Times New Roman"/>
          <w:sz w:val="24"/>
          <w:szCs w:val="24"/>
          <w:lang w:eastAsia="ru-RU"/>
        </w:rPr>
        <w:t xml:space="preserve">, повлекшее по неосторожности смерть человека, наказывается принудительными работами на срок до четырех лет либо лишением свободы на тот же срок с лишением права занимать </w:t>
      </w:r>
      <w:r w:rsidRPr="008164E0">
        <w:rPr>
          <w:rFonts w:ascii="Times New Roman" w:eastAsia="Times New Roman" w:hAnsi="Times New Roman" w:cs="Times New Roman"/>
          <w:sz w:val="24"/>
          <w:szCs w:val="24"/>
          <w:lang w:eastAsia="ru-RU"/>
        </w:rPr>
        <w:lastRenderedPageBreak/>
        <w:t>определенные должности или заниматься определенной деятельностью на срок до трех лет или без такового.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17. Деяние, предусмотренное частью первой статьи</w:t>
      </w:r>
      <w:r w:rsidR="00907EDC">
        <w:rPr>
          <w:rFonts w:ascii="Times New Roman" w:eastAsia="Times New Roman" w:hAnsi="Times New Roman" w:cs="Times New Roman"/>
          <w:sz w:val="24"/>
          <w:szCs w:val="24"/>
          <w:lang w:eastAsia="ru-RU"/>
        </w:rPr>
        <w:t xml:space="preserve"> 143 УК РФ</w:t>
      </w:r>
      <w:r w:rsidRPr="008164E0">
        <w:rPr>
          <w:rFonts w:ascii="Times New Roman" w:eastAsia="Times New Roman" w:hAnsi="Times New Roman" w:cs="Times New Roman"/>
          <w:sz w:val="24"/>
          <w:szCs w:val="24"/>
          <w:lang w:eastAsia="ru-RU"/>
        </w:rPr>
        <w:t>, повлекшее по неосторожности смерть двух или более лиц, наказывается принудительными работами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 --- Примечание: под требованиями охраны труда в настоящей статье понимаются государственные нормативные требования охраны труда, содержащиеся в федеральных законах и иных нормативных правовых актах Российской Федерации, законах и иных нормативных правовых актах субъектов Российской Федерации.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18. Согласно Правил по охране труда при работах на высоте, при проведении работ по очистке кровли от снега должны устанавливаться ограждения и обозначаться границы опасных зон. Заблаговременное размещение предупреждающих табличек и ограждений поможет снизить вероятность причинения вреда и степень ответственности организатора очистки кровли.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19. Территория, находящаяся в опасной зоне, должна быть освобождена от транспорта и ограждена на ширину возможного падения снега. Место сброса снега и наледи ограждается лентой на высоте 0,75 - 1 м. по типовым стойкам с расстоянием между ними 6 - 8 м, проход пешеходов по территории временно закрывается. С внешней стороны ограждения работодатель работ расставляет дежурных.  </w:t>
      </w:r>
    </w:p>
    <w:p w:rsidR="00CE5A15"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20. Даже если территория ограждена или не принадлежит учреждению, организатор очистки кровли не освобождается от необходимости выполнить предупредительные меры, т.е. установить знаки, указывающие на осуществление работ по очистке кровли от снега. </w:t>
      </w:r>
    </w:p>
    <w:p w:rsidR="008164E0" w:rsidRPr="008164E0" w:rsidRDefault="008164E0" w:rsidP="00CE5A15">
      <w:pPr>
        <w:spacing w:after="0" w:line="240" w:lineRule="auto"/>
        <w:ind w:firstLine="708"/>
        <w:jc w:val="both"/>
        <w:rPr>
          <w:rFonts w:ascii="Times New Roman" w:eastAsia="Times New Roman" w:hAnsi="Times New Roman" w:cs="Times New Roman"/>
          <w:sz w:val="24"/>
          <w:szCs w:val="24"/>
          <w:lang w:eastAsia="ru-RU"/>
        </w:rPr>
      </w:pPr>
      <w:bookmarkStart w:id="0" w:name="_GoBack"/>
      <w:bookmarkEnd w:id="0"/>
      <w:r w:rsidRPr="008164E0">
        <w:rPr>
          <w:rFonts w:ascii="Times New Roman" w:eastAsia="Times New Roman" w:hAnsi="Times New Roman" w:cs="Times New Roman"/>
          <w:sz w:val="24"/>
          <w:szCs w:val="24"/>
          <w:lang w:eastAsia="ru-RU"/>
        </w:rPr>
        <w:t>Обучение и инструктаж при работе на высоте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21. Организатору работы по очистке кровли от снега следует позаботиться об обучении и проверке знаний по охране труда в объеме должностных обязанностей у руководителей работ в соответствии с действующим законодательством во избежание нарушений ст. ст. 212, 225 ТК РФ, п. п. 1.5, 2.3.1, 2.3.2 Порядка обучения по охране труда и проверки знаний требований охраны труда работников организаций, утвержденный. Постановлением Минтруда России, Минобразования России от 13.01.2003 № 1/29, ГОСТ 12.0.004-90 «Межгосударственный стандарт. Система стандартов безопасности труда. Организация обучения безопасности труда. Общие положения».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22. Организатор работы по очистке кровли от снега обязан обеспечить обучение оказанию первой помощи пострадавшим на производстве, проведение инструктажа по охране труда, инструктажа по правильному применению средств индивидуальной защиты и снаряжения, стажировки на рабочем месте и проверки знания требований охраны труда (ст. 212 ТК РФ).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23. Организатор работы по очистке кровли от снега должен провести целевой инструктаж по охране труда при работе по очистке снега и наледи на кровлях (при проведении верхолазных работ) во избежание нарушений ст. 212 ТК РФ. Инструкцию по охране труда разрабатывает непосредственный руководитель работ. </w:t>
      </w:r>
    </w:p>
    <w:p w:rsidR="00CE5A15"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24. При разработке документа необходимо учесть требования, отраженные в Положении о работах с повышенной опасностью, Правилах по охране труда при работе на высоте, Инструкции по раб</w:t>
      </w:r>
      <w:r w:rsidR="00F534BC">
        <w:rPr>
          <w:rFonts w:ascii="Times New Roman" w:eastAsia="Times New Roman" w:hAnsi="Times New Roman" w:cs="Times New Roman"/>
          <w:sz w:val="24"/>
          <w:szCs w:val="24"/>
          <w:lang w:eastAsia="ru-RU"/>
        </w:rPr>
        <w:t>отам с повышенной опасностью. -</w:t>
      </w:r>
      <w:r w:rsidRPr="008164E0">
        <w:rPr>
          <w:rFonts w:ascii="Times New Roman" w:eastAsia="Times New Roman" w:hAnsi="Times New Roman" w:cs="Times New Roman"/>
          <w:sz w:val="24"/>
          <w:szCs w:val="24"/>
          <w:lang w:eastAsia="ru-RU"/>
        </w:rPr>
        <w:t xml:space="preserve"> Методические рекомендации по разработке государственных нормативных требований охраны труда, утвержденные Постановлением Минтруда России от 17.12.2002 № 80. Типовая инструкция по охране труда при очистке кровли, дворов, улиц и проездов от снега, утвержденная Приказом </w:t>
      </w:r>
      <w:proofErr w:type="spellStart"/>
      <w:r w:rsidRPr="008164E0">
        <w:rPr>
          <w:rFonts w:ascii="Times New Roman" w:eastAsia="Times New Roman" w:hAnsi="Times New Roman" w:cs="Times New Roman"/>
          <w:sz w:val="24"/>
          <w:szCs w:val="24"/>
          <w:lang w:eastAsia="ru-RU"/>
        </w:rPr>
        <w:t>Госкомпечати</w:t>
      </w:r>
      <w:proofErr w:type="spellEnd"/>
      <w:r w:rsidRPr="008164E0">
        <w:rPr>
          <w:rFonts w:ascii="Times New Roman" w:eastAsia="Times New Roman" w:hAnsi="Times New Roman" w:cs="Times New Roman"/>
          <w:sz w:val="24"/>
          <w:szCs w:val="24"/>
          <w:lang w:eastAsia="ru-RU"/>
        </w:rPr>
        <w:t xml:space="preserve"> России от 15.10.1997 № 108 «Об утверждении «Типовых инструкций по охране труда для издательств». Инструкция по организации и производству работ повышенной опасности РД 34.03.284-96, утвержденная РАО ЕЭС России 25.04.1996. </w:t>
      </w:r>
    </w:p>
    <w:p w:rsidR="008164E0" w:rsidRPr="008164E0" w:rsidRDefault="008164E0" w:rsidP="00CE5A15">
      <w:pPr>
        <w:spacing w:after="0" w:line="240" w:lineRule="auto"/>
        <w:ind w:firstLine="708"/>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Проведение медосмотров </w:t>
      </w:r>
    </w:p>
    <w:p w:rsidR="00CE5A15"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25. Согласно </w:t>
      </w:r>
      <w:proofErr w:type="gramStart"/>
      <w:r w:rsidRPr="008164E0">
        <w:rPr>
          <w:rFonts w:ascii="Times New Roman" w:eastAsia="Times New Roman" w:hAnsi="Times New Roman" w:cs="Times New Roman"/>
          <w:sz w:val="24"/>
          <w:szCs w:val="24"/>
          <w:lang w:eastAsia="ru-RU"/>
        </w:rPr>
        <w:t>уточнению</w:t>
      </w:r>
      <w:proofErr w:type="gramEnd"/>
      <w:r w:rsidRPr="008164E0">
        <w:rPr>
          <w:rFonts w:ascii="Times New Roman" w:eastAsia="Times New Roman" w:hAnsi="Times New Roman" w:cs="Times New Roman"/>
          <w:sz w:val="24"/>
          <w:szCs w:val="24"/>
          <w:lang w:eastAsia="ru-RU"/>
        </w:rPr>
        <w:t xml:space="preserve"> к п. 1 Приложения 2 к Приказу </w:t>
      </w:r>
      <w:proofErr w:type="spellStart"/>
      <w:r w:rsidRPr="008164E0">
        <w:rPr>
          <w:rFonts w:ascii="Times New Roman" w:eastAsia="Times New Roman" w:hAnsi="Times New Roman" w:cs="Times New Roman"/>
          <w:sz w:val="24"/>
          <w:szCs w:val="24"/>
          <w:lang w:eastAsia="ru-RU"/>
        </w:rPr>
        <w:t>Минздравсоцразвития</w:t>
      </w:r>
      <w:proofErr w:type="spellEnd"/>
      <w:r w:rsidRPr="008164E0">
        <w:rPr>
          <w:rFonts w:ascii="Times New Roman" w:eastAsia="Times New Roman" w:hAnsi="Times New Roman" w:cs="Times New Roman"/>
          <w:sz w:val="24"/>
          <w:szCs w:val="24"/>
          <w:lang w:eastAsia="ru-RU"/>
        </w:rPr>
        <w:t xml:space="preserve"> России № 302н верхолазными считаются все работы, когда основным средством предохранения </w:t>
      </w:r>
      <w:r w:rsidRPr="008164E0">
        <w:rPr>
          <w:rFonts w:ascii="Times New Roman" w:eastAsia="Times New Roman" w:hAnsi="Times New Roman" w:cs="Times New Roman"/>
          <w:sz w:val="24"/>
          <w:szCs w:val="24"/>
          <w:lang w:eastAsia="ru-RU"/>
        </w:rPr>
        <w:lastRenderedPageBreak/>
        <w:t xml:space="preserve">работников от падения с высоты во все моменты работы и передвижения является страховочная привязь. Работодатель должен организовать проведение медосмотра работников, выполняющих работу на высоте (чистку снега с кровли), во избежание нарушений ст. ст. 212, 213 ТК РФ, п. 1 Приложения 2 и </w:t>
      </w:r>
      <w:proofErr w:type="spellStart"/>
      <w:r w:rsidRPr="008164E0">
        <w:rPr>
          <w:rFonts w:ascii="Times New Roman" w:eastAsia="Times New Roman" w:hAnsi="Times New Roman" w:cs="Times New Roman"/>
          <w:sz w:val="24"/>
          <w:szCs w:val="24"/>
          <w:lang w:eastAsia="ru-RU"/>
        </w:rPr>
        <w:t>пп</w:t>
      </w:r>
      <w:proofErr w:type="spellEnd"/>
      <w:r w:rsidRPr="008164E0">
        <w:rPr>
          <w:rFonts w:ascii="Times New Roman" w:eastAsia="Times New Roman" w:hAnsi="Times New Roman" w:cs="Times New Roman"/>
          <w:sz w:val="24"/>
          <w:szCs w:val="24"/>
          <w:lang w:eastAsia="ru-RU"/>
        </w:rPr>
        <w:t xml:space="preserve">. 3 п. 3 Приложения 3 к Приказу </w:t>
      </w:r>
      <w:proofErr w:type="spellStart"/>
      <w:r w:rsidRPr="008164E0">
        <w:rPr>
          <w:rFonts w:ascii="Times New Roman" w:eastAsia="Times New Roman" w:hAnsi="Times New Roman" w:cs="Times New Roman"/>
          <w:sz w:val="24"/>
          <w:szCs w:val="24"/>
          <w:lang w:eastAsia="ru-RU"/>
        </w:rPr>
        <w:t>Минздравсоцразвития</w:t>
      </w:r>
      <w:proofErr w:type="spellEnd"/>
      <w:r w:rsidRPr="008164E0">
        <w:rPr>
          <w:rFonts w:ascii="Times New Roman" w:eastAsia="Times New Roman" w:hAnsi="Times New Roman" w:cs="Times New Roman"/>
          <w:sz w:val="24"/>
          <w:szCs w:val="24"/>
          <w:lang w:eastAsia="ru-RU"/>
        </w:rPr>
        <w:t xml:space="preserve"> России № 302н. Осмотреть работников должны невролог, офтальмолог, хирург и </w:t>
      </w:r>
      <w:proofErr w:type="spellStart"/>
      <w:r w:rsidRPr="008164E0">
        <w:rPr>
          <w:rFonts w:ascii="Times New Roman" w:eastAsia="Times New Roman" w:hAnsi="Times New Roman" w:cs="Times New Roman"/>
          <w:sz w:val="24"/>
          <w:szCs w:val="24"/>
          <w:lang w:eastAsia="ru-RU"/>
        </w:rPr>
        <w:t>оториноларинголог</w:t>
      </w:r>
      <w:proofErr w:type="spellEnd"/>
      <w:r w:rsidRPr="008164E0">
        <w:rPr>
          <w:rFonts w:ascii="Times New Roman" w:eastAsia="Times New Roman" w:hAnsi="Times New Roman" w:cs="Times New Roman"/>
          <w:sz w:val="24"/>
          <w:szCs w:val="24"/>
          <w:lang w:eastAsia="ru-RU"/>
        </w:rPr>
        <w:t xml:space="preserve">. Если снегоуборочные работы ведутся при пониженной температуре воздуха, то медосмотр работников тоже обязателен (невролог, </w:t>
      </w:r>
      <w:proofErr w:type="spellStart"/>
      <w:r w:rsidRPr="008164E0">
        <w:rPr>
          <w:rFonts w:ascii="Times New Roman" w:eastAsia="Times New Roman" w:hAnsi="Times New Roman" w:cs="Times New Roman"/>
          <w:sz w:val="24"/>
          <w:szCs w:val="24"/>
          <w:lang w:eastAsia="ru-RU"/>
        </w:rPr>
        <w:t>дерматовенеролог</w:t>
      </w:r>
      <w:proofErr w:type="spellEnd"/>
      <w:r w:rsidRPr="008164E0">
        <w:rPr>
          <w:rFonts w:ascii="Times New Roman" w:eastAsia="Times New Roman" w:hAnsi="Times New Roman" w:cs="Times New Roman"/>
          <w:sz w:val="24"/>
          <w:szCs w:val="24"/>
          <w:lang w:eastAsia="ru-RU"/>
        </w:rPr>
        <w:t xml:space="preserve">, </w:t>
      </w:r>
      <w:proofErr w:type="spellStart"/>
      <w:r w:rsidRPr="008164E0">
        <w:rPr>
          <w:rFonts w:ascii="Times New Roman" w:eastAsia="Times New Roman" w:hAnsi="Times New Roman" w:cs="Times New Roman"/>
          <w:sz w:val="24"/>
          <w:szCs w:val="24"/>
          <w:lang w:eastAsia="ru-RU"/>
        </w:rPr>
        <w:t>оториноларинголог</w:t>
      </w:r>
      <w:proofErr w:type="spellEnd"/>
      <w:r w:rsidRPr="008164E0">
        <w:rPr>
          <w:rFonts w:ascii="Times New Roman" w:eastAsia="Times New Roman" w:hAnsi="Times New Roman" w:cs="Times New Roman"/>
          <w:sz w:val="24"/>
          <w:szCs w:val="24"/>
          <w:lang w:eastAsia="ru-RU"/>
        </w:rPr>
        <w:t xml:space="preserve">, хирург) во избежание нарушений ст. ст. 212, 213 ТК РФ, п. 3.8 Приложения 1 к Приказу </w:t>
      </w:r>
      <w:proofErr w:type="spellStart"/>
      <w:r w:rsidRPr="008164E0">
        <w:rPr>
          <w:rFonts w:ascii="Times New Roman" w:eastAsia="Times New Roman" w:hAnsi="Times New Roman" w:cs="Times New Roman"/>
          <w:sz w:val="24"/>
          <w:szCs w:val="24"/>
          <w:lang w:eastAsia="ru-RU"/>
        </w:rPr>
        <w:t>Минздравсоцразвития</w:t>
      </w:r>
      <w:proofErr w:type="spellEnd"/>
      <w:r w:rsidRPr="008164E0">
        <w:rPr>
          <w:rFonts w:ascii="Times New Roman" w:eastAsia="Times New Roman" w:hAnsi="Times New Roman" w:cs="Times New Roman"/>
          <w:sz w:val="24"/>
          <w:szCs w:val="24"/>
          <w:lang w:eastAsia="ru-RU"/>
        </w:rPr>
        <w:t xml:space="preserve"> России № 302н. - Приказ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w:t>
      </w:r>
    </w:p>
    <w:p w:rsidR="008164E0" w:rsidRPr="008164E0" w:rsidRDefault="008164E0" w:rsidP="00CE5A15">
      <w:pPr>
        <w:spacing w:after="0" w:line="240" w:lineRule="auto"/>
        <w:ind w:firstLine="708"/>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Снаряжение работника, очищающего кровлю от снега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26. Работодатель должен обеспечить обязательность и правильность применения работниками СИЗ. СИЗ приобретаются за счет средств работодателя (допускается использование по договору аренды) и выдаются работникам бесплатно.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27. Одежда не должна сковывать движений, и быть достаточно теплой. Обувь должна иметь нескользкую подошву – ботинки с рифленой подошвой или, при необходимости, на обувь надевают специальные зубчатые накладки. Обувь, одежда, рукавицы, головные уборы должны иметь соответствующую теплоизоляцию.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28. Работники при очистке кровли от снега должны иметь предохранительный пояс с прочной страховочной веревкой диаметром не менее 15 мм. Предохранительный пояс необходимо использовать при работах независимо от уклона кровли. - Пункты 4, 13, 26, 30 Межотраслевых правил обеспечения работников специальной одеждой, специальной обувью и другими средствами индивидуальной защиты, утвержденные Приказом </w:t>
      </w:r>
      <w:proofErr w:type="spellStart"/>
      <w:r w:rsidRPr="008164E0">
        <w:rPr>
          <w:rFonts w:ascii="Times New Roman" w:eastAsia="Times New Roman" w:hAnsi="Times New Roman" w:cs="Times New Roman"/>
          <w:sz w:val="24"/>
          <w:szCs w:val="24"/>
          <w:lang w:eastAsia="ru-RU"/>
        </w:rPr>
        <w:t>Минздравсоцразвития</w:t>
      </w:r>
      <w:proofErr w:type="spellEnd"/>
      <w:r w:rsidRPr="008164E0">
        <w:rPr>
          <w:rFonts w:ascii="Times New Roman" w:eastAsia="Times New Roman" w:hAnsi="Times New Roman" w:cs="Times New Roman"/>
          <w:sz w:val="24"/>
          <w:szCs w:val="24"/>
          <w:lang w:eastAsia="ru-RU"/>
        </w:rPr>
        <w:t xml:space="preserve"> России от 01.06.2009 № 290н.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29. Кроме соответствующей сертификации предохранительные пояса и фалы (иная страховочная привязь) должны как минимум раз в полгода проходить испытания нагрузкой в соответствии с паспортом, инструкцией по эксплуатации согласно ГОСТ Р 50849-96.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30. Страховочный трос должен иметь надежную точку крепления за строительную конструкцию здания, предварительно испытан рывковым усилием не менее 200 кг</w:t>
      </w:r>
      <w:proofErr w:type="gramStart"/>
      <w:r w:rsidRPr="008164E0">
        <w:rPr>
          <w:rFonts w:ascii="Times New Roman" w:eastAsia="Times New Roman" w:hAnsi="Times New Roman" w:cs="Times New Roman"/>
          <w:sz w:val="24"/>
          <w:szCs w:val="24"/>
          <w:lang w:eastAsia="ru-RU"/>
        </w:rPr>
        <w:t>.</w:t>
      </w:r>
      <w:proofErr w:type="gramEnd"/>
      <w:r w:rsidRPr="008164E0">
        <w:rPr>
          <w:rFonts w:ascii="Times New Roman" w:eastAsia="Times New Roman" w:hAnsi="Times New Roman" w:cs="Times New Roman"/>
          <w:sz w:val="24"/>
          <w:szCs w:val="24"/>
          <w:lang w:eastAsia="ru-RU"/>
        </w:rPr>
        <w:t xml:space="preserve"> и крепится к монтажному поясу только сзади. -- 50849-96 «Пояса предохранительные строительные. Общие технические условия. Методы испытаний», утвержденный Постановлением Минстроя России от 20.06.1995 № 18-59.  </w:t>
      </w:r>
    </w:p>
    <w:p w:rsidR="00CE5A15"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31. Если при очистке кровли применяются лестницы, работодатель обязан обеспечить их испытание нагрузкой 120 кг: деревянных - раз в шесть месяцев, металлических - раз в год (согласно </w:t>
      </w:r>
      <w:proofErr w:type="gramStart"/>
      <w:r w:rsidRPr="008164E0">
        <w:rPr>
          <w:rFonts w:ascii="Times New Roman" w:eastAsia="Times New Roman" w:hAnsi="Times New Roman" w:cs="Times New Roman"/>
          <w:sz w:val="24"/>
          <w:szCs w:val="24"/>
          <w:lang w:eastAsia="ru-RU"/>
        </w:rPr>
        <w:t>требованиям</w:t>
      </w:r>
      <w:proofErr w:type="gramEnd"/>
      <w:r w:rsidRPr="008164E0">
        <w:rPr>
          <w:rFonts w:ascii="Times New Roman" w:eastAsia="Times New Roman" w:hAnsi="Times New Roman" w:cs="Times New Roman"/>
          <w:sz w:val="24"/>
          <w:szCs w:val="24"/>
          <w:lang w:eastAsia="ru-RU"/>
        </w:rPr>
        <w:t xml:space="preserve"> п. 7.4.27 СНиП 12-03-2001). -- Постановление Госстроя России от 23.07.2001 № 80 «О принятии строительных норм и правил Российской Федерации «Безопасность труда в строительстве. Часть 1. Общие требования. СНиП 112-03-2001». </w:t>
      </w:r>
    </w:p>
    <w:p w:rsidR="008164E0" w:rsidRPr="008164E0" w:rsidRDefault="008164E0" w:rsidP="00CE5A15">
      <w:pPr>
        <w:spacing w:after="0" w:line="240" w:lineRule="auto"/>
        <w:ind w:firstLine="708"/>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Работа на холоде </w:t>
      </w:r>
    </w:p>
    <w:p w:rsidR="00CE5A15"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32. Если работы по очистке кровли от снега ведутся при пониженной температуре воздуха, то условия труда по результатам проведения специальной оценки условий труда могут быть отнесены к вредным. В этом случае обязательно соблюдение ряда требований по охране труда: работы должны сопровождаться специальными перерывами для обогрева и отдыха – эти перерывы включаются в рабочее время и подлежат оплате (ст. 109 ТК РФ). Частоту и время перерывов работодатель может определить, руководствуясь Методическими рекомендациями МР 2.2.7.2129-06 «Физиология труда и эргономика. Режимы труда и отдыха работающих в холодное время на открытой территории или в неотапливаемых помещениях», утвержденные Главным государственным санитарным врачом РФ 19.09.2006. </w:t>
      </w:r>
    </w:p>
    <w:p w:rsidR="008164E0" w:rsidRPr="008164E0" w:rsidRDefault="008164E0" w:rsidP="00CE5A15">
      <w:pPr>
        <w:spacing w:after="0" w:line="240" w:lineRule="auto"/>
        <w:ind w:firstLine="708"/>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lastRenderedPageBreak/>
        <w:t>Оформление наряда-допуска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33. Организаторам работ рекомендуется оформить наряд-допуск на выполнение работ повышенной опасности с учетом требований Положения о работах с повышенной опасностью, Правил по охране труда при высотных работах и Инструкции по работам повышенной опасности. В наряде-допуске должны быть указаны организационные и технические мероприятия по подготовке и безопасному выполнению работ.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34. Документ определяет место работ, их содержание, условия безопасного выполнения, время начала и окончания, круг лиц, выполняющих работы, в том числе и ответственных.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35. Наряд-допуск лучше оформлять по типовой форме, приведенной в Положении о работах с повышенной опасностью, с использованием Инструкции по работам повышенной опасности. В наряде-допуске должна быть отметка о проведении целевого инструктажа. </w:t>
      </w:r>
      <w:r w:rsidRPr="008164E0">
        <w:rPr>
          <w:rFonts w:ascii="Times New Roman" w:eastAsia="Times New Roman" w:hAnsi="Times New Roman" w:cs="Times New Roman"/>
          <w:sz w:val="24"/>
          <w:szCs w:val="24"/>
          <w:lang w:eastAsia="ru-RU"/>
        </w:rPr>
        <w:t> </w:t>
      </w:r>
      <w:r w:rsidRPr="008164E0">
        <w:rPr>
          <w:rFonts w:ascii="Times New Roman" w:eastAsia="Times New Roman" w:hAnsi="Times New Roman" w:cs="Times New Roman"/>
          <w:sz w:val="24"/>
          <w:szCs w:val="24"/>
          <w:lang w:eastAsia="ru-RU"/>
        </w:rPr>
        <w:t>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Образец ТИПОВАЯ ИНСТРУКЦИЯ ПО ОХРАНЕ ТРУДА ПРИ ОЧИСТКЕ КРОВЛИ, ДВОРОВ, УЛИЦ И ПРОЕЗДОВ ОТ СНЕГА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1. Общие требования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1.1. Работники предприятия и работники специализированных предприятий, направляемые на работу по очистке снега, допускаются к исполнению обязанностей только после прохождения ими вводного инструктажа по охране труда, целевого инструктажа, а также медицинского осмотра.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1.2. Целевой инструктаж проводят с каждым работником индивидуально. При этом обязателен показ безопасных приемов и методов работы.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1.3. По мере проведения целевого инструктажа проводится проверка знаний и оформляется наряд – допуск.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1.4. Каждый работник обязан соблюдать требования настоящей Инструкции по охране труда, трудовую и производственную дисциплину, правила внутреннего распорядка, личной гигиены, требования электробезопасности.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2. Требования безопасности перед началом работы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2.1. Надеть спецодежду и привести ее в порядок, волосы убрать под головной убор.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2.2. Осмотреть участок работы.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2.3. О замеченных недостатках и неисправностях немедленно сообщить руководителю работ и до их устранения к работе не приступать.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2.4. Работодатель работ перед началом работы обязан: ознакомить рабочих с характером работы и обратить особое внимание на специфические особенности работы; ознакомить рабочих с правилами безопасности при производстве работ на данном объекте; обеспечить всех работающих соответствующими приспособлениями и устройствами, гарантирующими безопасность производства работ, как при очистке кровли от снега, так и по очистке дворов и улиц.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2.5. Проверить исправность и пригодность средств индивидуальной защиты, снаряжения (предохранительные пояса и фалы, каски, страховочные тросы и др.).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2.6. При переводе рабочих на другой объект или участок администрация обязана провести дополнительный инструктаж по предстоящей работе и ознакомить рабочих со всеми условиями работы на новом участке.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 Требования безопасности во время работы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3.1. Выполнять только порученную администрацией работу.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3.2. Не допускать на рабочее место лиц, не имеющих отношение к порученной работе.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3.3. Работающие должны иметь предохранительные пояса и подвязываться к прочной конструкции здания или к специальным кольцам на кровле. Работа без поясов и веревок, а также специальной обуви запрещается.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3.4. Очистка снега с кровли должна производиться только в дневное время. В случае необходимости проведения этих работ в вечернее или ночное время место работы должно быть хорошо освещено.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lastRenderedPageBreak/>
        <w:t>3.5. Перед выходом рабочих через слуховое окно или специальный лаз на кровлю необходимо очистить площадку перед окном или лазом от снега, выйти на кровлю одному рабочему, подвязанному при помощи пояса и веревки к прочной конструкции здания, для укрепления предохранительных веревок для себя и других рабочих. Привязываться к дымовым или вентиляционным трубам, а также к траверсам телефонной или радиотрансляционной сети запрещается.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3.6. Веревка перед началом работы должна быть проверена на прочность и не должна иметь связывающих узлов. Длина веревки должна быть такой, чтобы она не сходила с плоскости кровли, но и не стесняла бы движений во время работы.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3.7. Снятие ледяных сосулек с краев кровли и у водосточных труб должно производиться только специальным приспособлением (крючком). Свешиваться с кровли при выполнении работ запрещается.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3.8. Очистка кровель должна производиться только деревянными лопатами. Применение для этих целей металлических лопат и ломов не допускается.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3.9. Образующийся на кровле тонкий слой льда (наледь) во избежание повреждения кровли очищать не следует, за исключением свесов, где эта очистка должна обязательно производиться для предупреждения образования сосулек и их последующего падения.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3.10. Сбрасывание снега с кровли необходимо производить равномерно, без образования на ней валов и сугробов, во избежание перегрузки несущих конструкций кровли.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3.11. При сбрасывании с кровли снега должны быть приняты меры предосторожности, а именно: тротуар, а в необходимых случаях и проезд на ширину возможного падения снега должны быть ограждены и на время работы поставлены дежурные. Все дверные проемы, выходящие в сторону очищаемого от снега ската кровли, должны быть закрыты или же внутри лестничных клеток, арок, ворот поставлены дежурные для предупреждения об опасности лиц, выходящих из здания.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3.12. Работа по сбрасыванию снега с кровли зданий, выходящих на улицу и проезды, производится в сроки и часы, установленные правилами.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3.13. Запрещается сбрасывать снег на электрические, телефонные и другие провода, а также на декоративные насаждения во избежание их повреждения.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3.14. При погрузке снега в автомашину запрещается стоять в кузове, а также садиться на борт. Запрещается прыгать на ходу как в автомашину, так и из нее.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3.15. Уборку проездов и площадок надо производить, находясь лицом навстречу движению транспорта. Работа по движению транспорта запрещается. Работающие должны быть ознакомлены с правилами уличного движения. 3.16. Во время производства работ на улицах, площадях и проездах с движением транспорта, а также при производстве работ по скалыванию льда, погрузке снега вручную, места работ должны быть ограждены решетками на стойках, выкрашенными в цвета, установленные правилами администрации города (поселения). Решетки должны выставляться со стороны возможного наезда транспорта на расстояние 5 - 7 м от места работы.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3.17. При спуске в открытый колодец на улице или проезде должен быть выставлен знак «Прочие опасности» на треноге. Работа без этого знака запрещается. В ночное время или темное время дня на месте знака должен быть установлен красный фонарь.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4. Требования безопасности в аварийных ситуациях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4.1. В случае обнаружения неисправностей в несущих конструкциях кровли, работы на ней следует прекратить и сообщить руководителю работ. Возобновлять работу можно только с их разрешения.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4.2. Не разрешается находиться в зоне сбрасывания снега.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4.3. При падении с высоты необходимо оказать медицинскую помощь пострадавшему и отправить в </w:t>
      </w:r>
      <w:proofErr w:type="spellStart"/>
      <w:r w:rsidRPr="008164E0">
        <w:rPr>
          <w:rFonts w:ascii="Times New Roman" w:eastAsia="Times New Roman" w:hAnsi="Times New Roman" w:cs="Times New Roman"/>
          <w:sz w:val="24"/>
          <w:szCs w:val="24"/>
          <w:lang w:eastAsia="ru-RU"/>
        </w:rPr>
        <w:t>травмпункт</w:t>
      </w:r>
      <w:proofErr w:type="spellEnd"/>
      <w:r w:rsidRPr="008164E0">
        <w:rPr>
          <w:rFonts w:ascii="Times New Roman" w:eastAsia="Times New Roman" w:hAnsi="Times New Roman" w:cs="Times New Roman"/>
          <w:sz w:val="24"/>
          <w:szCs w:val="24"/>
          <w:lang w:eastAsia="ru-RU"/>
        </w:rPr>
        <w:t>.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5. Требования охраны труда по окончании работы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5.1. После окончания очистки кровли, ограждение и плакаты разрешается снимать только после уборки снега с территории и вывозки его за пределы территории.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lastRenderedPageBreak/>
        <w:t>5.2. Привести в порядок свое рабочее место, убрать остатки материалов, приспособлений с кровли. Ручной инструмент убрать в место его хранения.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5.3. Снять спецодежду и обувь, привести ее в порядок и убрать в шкаф. Тщательно вымыть лицо и руки, при необходимости принять душ. Пользоваться для мытья рук химическими материалами, применяемыми в производстве, запрещается. </w:t>
      </w:r>
    </w:p>
    <w:p w:rsidR="008164E0" w:rsidRPr="008164E0" w:rsidRDefault="008164E0" w:rsidP="008164E0">
      <w:pPr>
        <w:spacing w:after="0" w:line="240" w:lineRule="auto"/>
        <w:jc w:val="both"/>
        <w:rPr>
          <w:rFonts w:ascii="Times New Roman" w:eastAsia="Times New Roman" w:hAnsi="Times New Roman" w:cs="Times New Roman"/>
          <w:sz w:val="24"/>
          <w:szCs w:val="24"/>
          <w:lang w:eastAsia="ru-RU"/>
        </w:rPr>
      </w:pPr>
      <w:r w:rsidRPr="008164E0">
        <w:rPr>
          <w:rFonts w:ascii="Times New Roman" w:eastAsia="Times New Roman" w:hAnsi="Times New Roman" w:cs="Times New Roman"/>
          <w:sz w:val="24"/>
          <w:szCs w:val="24"/>
          <w:lang w:eastAsia="ru-RU"/>
        </w:rPr>
        <w:t xml:space="preserve">5.4. Сдать средства индивидуальной защиты и приспособления. </w:t>
      </w:r>
    </w:p>
    <w:p w:rsidR="004E05CF" w:rsidRDefault="004E05CF"/>
    <w:sectPr w:rsidR="004E05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4E0"/>
    <w:rsid w:val="00006D95"/>
    <w:rsid w:val="004D6B71"/>
    <w:rsid w:val="004E05CF"/>
    <w:rsid w:val="008164E0"/>
    <w:rsid w:val="00907EDC"/>
    <w:rsid w:val="00CE5A15"/>
    <w:rsid w:val="00F534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E8E98"/>
  <w15:chartTrackingRefBased/>
  <w15:docId w15:val="{268A08EA-747F-4612-ADD6-9DD8E5445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164E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64E0"/>
    <w:rPr>
      <w:rFonts w:ascii="Times New Roman" w:eastAsia="Times New Roman" w:hAnsi="Times New Roman" w:cs="Times New Roman"/>
      <w:b/>
      <w:bCs/>
      <w:kern w:val="36"/>
      <w:sz w:val="48"/>
      <w:szCs w:val="48"/>
      <w:lang w:eastAsia="ru-RU"/>
    </w:rPr>
  </w:style>
  <w:style w:type="character" w:customStyle="1" w:styleId="11">
    <w:name w:val="Дата1"/>
    <w:basedOn w:val="a0"/>
    <w:rsid w:val="008164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928832">
      <w:bodyDiv w:val="1"/>
      <w:marLeft w:val="0"/>
      <w:marRight w:val="0"/>
      <w:marTop w:val="0"/>
      <w:marBottom w:val="0"/>
      <w:divBdr>
        <w:top w:val="none" w:sz="0" w:space="0" w:color="auto"/>
        <w:left w:val="none" w:sz="0" w:space="0" w:color="auto"/>
        <w:bottom w:val="none" w:sz="0" w:space="0" w:color="auto"/>
        <w:right w:val="none" w:sz="0" w:space="0" w:color="auto"/>
      </w:divBdr>
      <w:divsChild>
        <w:div w:id="1986347074">
          <w:marLeft w:val="0"/>
          <w:marRight w:val="0"/>
          <w:marTop w:val="0"/>
          <w:marBottom w:val="0"/>
          <w:divBdr>
            <w:top w:val="none" w:sz="0" w:space="0" w:color="auto"/>
            <w:left w:val="none" w:sz="0" w:space="0" w:color="auto"/>
            <w:bottom w:val="none" w:sz="0" w:space="0" w:color="auto"/>
            <w:right w:val="none" w:sz="0" w:space="0" w:color="auto"/>
          </w:divBdr>
          <w:divsChild>
            <w:div w:id="679551483">
              <w:marLeft w:val="0"/>
              <w:marRight w:val="0"/>
              <w:marTop w:val="0"/>
              <w:marBottom w:val="0"/>
              <w:divBdr>
                <w:top w:val="none" w:sz="0" w:space="0" w:color="auto"/>
                <w:left w:val="none" w:sz="0" w:space="0" w:color="auto"/>
                <w:bottom w:val="none" w:sz="0" w:space="0" w:color="auto"/>
                <w:right w:val="none" w:sz="0" w:space="0" w:color="auto"/>
              </w:divBdr>
            </w:div>
            <w:div w:id="78526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8</Pages>
  <Words>3795</Words>
  <Characters>21636</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Начальник отдела</dc:creator>
  <cp:keywords/>
  <dc:description/>
  <cp:lastModifiedBy>Начальник отдела</cp:lastModifiedBy>
  <cp:revision>4</cp:revision>
  <dcterms:created xsi:type="dcterms:W3CDTF">2019-12-24T11:25:00Z</dcterms:created>
  <dcterms:modified xsi:type="dcterms:W3CDTF">2019-12-25T08:51:00Z</dcterms:modified>
</cp:coreProperties>
</file>